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029" w:rsidRDefault="008D56D4" w:rsidP="00C94483">
      <w:pPr>
        <w:rPr>
          <w:rFonts w:ascii="Calibri" w:hAnsi="Calibri"/>
          <w:b/>
          <w:color w:val="000000"/>
          <w:sz w:val="28"/>
          <w:szCs w:val="28"/>
        </w:rPr>
      </w:pPr>
      <w:r>
        <w:rPr>
          <w:rFonts w:ascii="Calibri" w:hAnsi="Calibri"/>
          <w:b/>
          <w:color w:val="000000"/>
          <w:sz w:val="28"/>
          <w:szCs w:val="28"/>
        </w:rPr>
        <w:t xml:space="preserve">UPDATE </w:t>
      </w:r>
      <w:r w:rsidR="00AC2F45">
        <w:rPr>
          <w:rFonts w:ascii="Calibri" w:hAnsi="Calibri"/>
          <w:b/>
          <w:color w:val="000000"/>
          <w:sz w:val="28"/>
          <w:szCs w:val="28"/>
        </w:rPr>
        <w:t>–</w:t>
      </w:r>
      <w:r>
        <w:rPr>
          <w:rFonts w:ascii="Calibri" w:hAnsi="Calibri"/>
          <w:b/>
          <w:color w:val="000000"/>
          <w:sz w:val="28"/>
          <w:szCs w:val="28"/>
        </w:rPr>
        <w:t xml:space="preserve"> </w:t>
      </w:r>
      <w:r w:rsidR="00AC2F45">
        <w:rPr>
          <w:rFonts w:ascii="Calibri" w:hAnsi="Calibri"/>
          <w:b/>
          <w:color w:val="000000"/>
          <w:sz w:val="28"/>
          <w:szCs w:val="28"/>
        </w:rPr>
        <w:t>Flood Wa</w:t>
      </w:r>
      <w:r w:rsidR="009640F6">
        <w:rPr>
          <w:rFonts w:ascii="Calibri" w:hAnsi="Calibri"/>
          <w:b/>
          <w:color w:val="000000"/>
          <w:sz w:val="28"/>
          <w:szCs w:val="28"/>
        </w:rPr>
        <w:t>rning</w:t>
      </w:r>
      <w:r w:rsidR="00932729">
        <w:rPr>
          <w:rFonts w:ascii="Calibri" w:hAnsi="Calibri"/>
          <w:b/>
          <w:color w:val="000000"/>
          <w:sz w:val="28"/>
          <w:szCs w:val="28"/>
        </w:rPr>
        <w:t>:</w:t>
      </w:r>
      <w:r w:rsidR="00854828">
        <w:rPr>
          <w:rFonts w:ascii="Calibri" w:hAnsi="Calibri"/>
          <w:b/>
          <w:color w:val="000000"/>
          <w:sz w:val="28"/>
          <w:szCs w:val="28"/>
        </w:rPr>
        <w:t xml:space="preserve"> </w:t>
      </w:r>
      <w:r w:rsidR="002D7D59">
        <w:rPr>
          <w:rFonts w:ascii="Calibri" w:hAnsi="Calibri"/>
          <w:b/>
          <w:color w:val="000000"/>
          <w:sz w:val="28"/>
          <w:szCs w:val="28"/>
        </w:rPr>
        <w:t>Central Coast</w:t>
      </w:r>
    </w:p>
    <w:p w:rsidR="00C94483" w:rsidRPr="00657626" w:rsidRDefault="00647FB2" w:rsidP="00C94483">
      <w:pPr>
        <w:rPr>
          <w:rFonts w:ascii="Calibri" w:hAnsi="Calibri"/>
          <w:b/>
          <w:color w:val="000000"/>
          <w:sz w:val="28"/>
          <w:szCs w:val="28"/>
        </w:rPr>
      </w:pPr>
      <w:r>
        <w:rPr>
          <w:rFonts w:ascii="Calibri" w:hAnsi="Calibri"/>
          <w:b/>
          <w:color w:val="000000"/>
          <w:sz w:val="28"/>
          <w:szCs w:val="28"/>
        </w:rPr>
        <w:t>Issued:</w:t>
      </w:r>
      <w:r w:rsidR="00AC2F45">
        <w:rPr>
          <w:rFonts w:ascii="Calibri" w:hAnsi="Calibri"/>
          <w:b/>
          <w:color w:val="000000"/>
          <w:sz w:val="28"/>
          <w:szCs w:val="28"/>
        </w:rPr>
        <w:t xml:space="preserve"> </w:t>
      </w:r>
      <w:proofErr w:type="gramStart"/>
      <w:r w:rsidR="00AC2F45">
        <w:rPr>
          <w:rFonts w:ascii="Calibri" w:hAnsi="Calibri"/>
          <w:b/>
          <w:color w:val="000000"/>
          <w:sz w:val="28"/>
          <w:szCs w:val="28"/>
        </w:rPr>
        <w:t>2</w:t>
      </w:r>
      <w:r w:rsidR="00AF73D6">
        <w:rPr>
          <w:rFonts w:ascii="Calibri" w:hAnsi="Calibri"/>
          <w:b/>
          <w:color w:val="000000"/>
          <w:sz w:val="28"/>
          <w:szCs w:val="28"/>
        </w:rPr>
        <w:t>3</w:t>
      </w:r>
      <w:r w:rsidR="003C7805">
        <w:rPr>
          <w:rFonts w:ascii="Calibri" w:hAnsi="Calibri"/>
          <w:b/>
          <w:color w:val="000000"/>
          <w:sz w:val="28"/>
          <w:szCs w:val="28"/>
        </w:rPr>
        <w:t>September</w:t>
      </w:r>
      <w:r w:rsidR="00C94483" w:rsidRPr="00657626">
        <w:rPr>
          <w:rFonts w:ascii="Calibri" w:hAnsi="Calibri"/>
          <w:b/>
          <w:color w:val="000000"/>
          <w:sz w:val="28"/>
          <w:szCs w:val="28"/>
        </w:rPr>
        <w:t>201</w:t>
      </w:r>
      <w:r w:rsidR="004401FB">
        <w:rPr>
          <w:rFonts w:ascii="Calibri" w:hAnsi="Calibri"/>
          <w:b/>
          <w:color w:val="000000"/>
          <w:sz w:val="28"/>
          <w:szCs w:val="28"/>
        </w:rPr>
        <w:t>1</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297452">
        <w:rPr>
          <w:rFonts w:ascii="Calibri" w:hAnsi="Calibri"/>
          <w:b/>
          <w:color w:val="000000"/>
          <w:sz w:val="28"/>
          <w:szCs w:val="28"/>
        </w:rPr>
        <w:t>6</w:t>
      </w:r>
      <w:r w:rsidR="004401FB">
        <w:rPr>
          <w:rFonts w:ascii="Calibri" w:hAnsi="Calibri"/>
          <w:b/>
          <w:color w:val="000000"/>
          <w:sz w:val="28"/>
          <w:szCs w:val="28"/>
        </w:rPr>
        <w:t>:</w:t>
      </w:r>
      <w:r w:rsidR="00297452">
        <w:rPr>
          <w:rFonts w:ascii="Calibri" w:hAnsi="Calibri"/>
          <w:b/>
          <w:color w:val="000000"/>
          <w:sz w:val="28"/>
          <w:szCs w:val="28"/>
        </w:rPr>
        <w:t>2</w:t>
      </w:r>
      <w:r w:rsidR="002B5286">
        <w:rPr>
          <w:rFonts w:ascii="Calibri" w:hAnsi="Calibri"/>
          <w:b/>
          <w:color w:val="000000"/>
          <w:sz w:val="28"/>
          <w:szCs w:val="28"/>
        </w:rPr>
        <w:t>0</w:t>
      </w:r>
      <w:proofErr w:type="gramEnd"/>
      <w:r w:rsidR="006F57EF">
        <w:rPr>
          <w:rFonts w:ascii="Calibri" w:hAnsi="Calibri"/>
          <w:b/>
          <w:color w:val="000000"/>
          <w:sz w:val="28"/>
          <w:szCs w:val="28"/>
        </w:rPr>
        <w:t xml:space="preserve"> </w:t>
      </w:r>
      <w:r w:rsidR="005A3540">
        <w:rPr>
          <w:rFonts w:ascii="Calibri" w:hAnsi="Calibri"/>
          <w:b/>
          <w:color w:val="000000"/>
          <w:sz w:val="28"/>
          <w:szCs w:val="28"/>
        </w:rPr>
        <w:t>P</w:t>
      </w:r>
      <w:r w:rsidR="00773029">
        <w:rPr>
          <w:rFonts w:ascii="Calibri" w:hAnsi="Calibri"/>
          <w:b/>
          <w:color w:val="000000"/>
          <w:sz w:val="28"/>
          <w:szCs w:val="28"/>
        </w:rPr>
        <w:t>M</w:t>
      </w:r>
    </w:p>
    <w:p w:rsidR="00301341" w:rsidRDefault="00301341" w:rsidP="00072C2A">
      <w:pPr>
        <w:rPr>
          <w:rFonts w:ascii="Calibri" w:hAnsi="Calibri"/>
          <w:b/>
          <w:color w:val="000000"/>
        </w:rPr>
      </w:pPr>
    </w:p>
    <w:p w:rsidR="00FD0C7B" w:rsidRDefault="00927037" w:rsidP="00FD0C7B">
      <w:pPr>
        <w:spacing w:after="120" w:line="276" w:lineRule="auto"/>
        <w:rPr>
          <w:rFonts w:ascii="Calibri" w:hAnsi="Calibri"/>
          <w:color w:val="000000"/>
        </w:rPr>
      </w:pPr>
      <w:r>
        <w:rPr>
          <w:rFonts w:ascii="Calibri" w:hAnsi="Calibri"/>
          <w:color w:val="000000"/>
        </w:rPr>
        <w:t xml:space="preserve">The BC River Forecast Centre </w:t>
      </w:r>
      <w:r w:rsidR="009D77BD">
        <w:rPr>
          <w:rFonts w:ascii="Calibri" w:hAnsi="Calibri"/>
          <w:color w:val="000000"/>
        </w:rPr>
        <w:t xml:space="preserve">is </w:t>
      </w:r>
      <w:r w:rsidR="00297452">
        <w:rPr>
          <w:rFonts w:ascii="Calibri" w:hAnsi="Calibri"/>
          <w:b/>
          <w:color w:val="000000"/>
        </w:rPr>
        <w:t>maintaining</w:t>
      </w:r>
      <w:r w:rsidR="004553D6">
        <w:rPr>
          <w:rFonts w:ascii="Calibri" w:hAnsi="Calibri"/>
          <w:color w:val="000000"/>
        </w:rPr>
        <w:t xml:space="preserve"> </w:t>
      </w:r>
      <w:r w:rsidR="00AC2F45">
        <w:rPr>
          <w:rFonts w:ascii="Calibri" w:hAnsi="Calibri"/>
          <w:color w:val="000000"/>
        </w:rPr>
        <w:t xml:space="preserve">the </w:t>
      </w:r>
      <w:r w:rsidR="00AC2F45" w:rsidRPr="00AC2F45">
        <w:rPr>
          <w:rFonts w:ascii="Calibri" w:hAnsi="Calibri"/>
          <w:b/>
          <w:color w:val="000000"/>
        </w:rPr>
        <w:t>Flood Wa</w:t>
      </w:r>
      <w:r w:rsidR="009640F6">
        <w:rPr>
          <w:rFonts w:ascii="Calibri" w:hAnsi="Calibri"/>
          <w:b/>
          <w:color w:val="000000"/>
        </w:rPr>
        <w:t>rning</w:t>
      </w:r>
      <w:r w:rsidR="000939AF">
        <w:rPr>
          <w:rFonts w:ascii="Calibri" w:hAnsi="Calibri"/>
          <w:color w:val="000000"/>
        </w:rPr>
        <w:t xml:space="preserve"> </w:t>
      </w:r>
      <w:r w:rsidR="00FD0C7B">
        <w:rPr>
          <w:rFonts w:ascii="Calibri" w:hAnsi="Calibri"/>
          <w:color w:val="000000"/>
        </w:rPr>
        <w:t>for:</w:t>
      </w:r>
    </w:p>
    <w:p w:rsidR="002B5286" w:rsidRDefault="002B5286" w:rsidP="00FD0C7B">
      <w:pPr>
        <w:pStyle w:val="ListParagraph"/>
        <w:numPr>
          <w:ilvl w:val="0"/>
          <w:numId w:val="26"/>
        </w:numPr>
        <w:spacing w:after="120" w:line="276" w:lineRule="auto"/>
        <w:rPr>
          <w:color w:val="000000"/>
          <w:sz w:val="24"/>
        </w:rPr>
      </w:pPr>
      <w:r w:rsidRPr="0051038D">
        <w:rPr>
          <w:b/>
          <w:color w:val="000000"/>
          <w:sz w:val="24"/>
        </w:rPr>
        <w:t>Central Coast</w:t>
      </w:r>
      <w:r>
        <w:rPr>
          <w:color w:val="000000"/>
          <w:sz w:val="24"/>
        </w:rPr>
        <w:t xml:space="preserve"> (including Bella </w:t>
      </w:r>
      <w:proofErr w:type="spellStart"/>
      <w:r>
        <w:rPr>
          <w:color w:val="000000"/>
          <w:sz w:val="24"/>
        </w:rPr>
        <w:t>Bella</w:t>
      </w:r>
      <w:proofErr w:type="spellEnd"/>
      <w:r>
        <w:rPr>
          <w:color w:val="000000"/>
          <w:sz w:val="24"/>
        </w:rPr>
        <w:t xml:space="preserve">, Bella Coola, </w:t>
      </w:r>
      <w:proofErr w:type="spellStart"/>
      <w:r>
        <w:rPr>
          <w:color w:val="000000"/>
          <w:sz w:val="24"/>
        </w:rPr>
        <w:t>Kingcome</w:t>
      </w:r>
      <w:proofErr w:type="spellEnd"/>
      <w:r>
        <w:rPr>
          <w:color w:val="000000"/>
          <w:sz w:val="24"/>
        </w:rPr>
        <w:t xml:space="preserve">, </w:t>
      </w:r>
      <w:proofErr w:type="spellStart"/>
      <w:r>
        <w:rPr>
          <w:color w:val="000000"/>
          <w:sz w:val="24"/>
        </w:rPr>
        <w:t>Owikeeno</w:t>
      </w:r>
      <w:proofErr w:type="spellEnd"/>
      <w:r>
        <w:rPr>
          <w:color w:val="000000"/>
          <w:sz w:val="24"/>
        </w:rPr>
        <w:t xml:space="preserve"> Lake</w:t>
      </w:r>
      <w:r w:rsidR="0051038D">
        <w:rPr>
          <w:color w:val="000000"/>
          <w:sz w:val="24"/>
        </w:rPr>
        <w:t>/River’s Inlet</w:t>
      </w:r>
      <w:r>
        <w:rPr>
          <w:color w:val="000000"/>
          <w:sz w:val="24"/>
        </w:rPr>
        <w:t>, and surrounding areas)</w:t>
      </w:r>
    </w:p>
    <w:p w:rsidR="00297452" w:rsidRDefault="005A3540" w:rsidP="002D7D59">
      <w:pPr>
        <w:pStyle w:val="ListParagraph"/>
        <w:spacing w:after="120"/>
        <w:ind w:left="0"/>
        <w:rPr>
          <w:sz w:val="24"/>
          <w:szCs w:val="24"/>
        </w:rPr>
      </w:pPr>
      <w:r>
        <w:rPr>
          <w:sz w:val="24"/>
          <w:szCs w:val="24"/>
        </w:rPr>
        <w:t xml:space="preserve">A number </w:t>
      </w:r>
      <w:r w:rsidR="0062150D">
        <w:rPr>
          <w:sz w:val="24"/>
          <w:szCs w:val="24"/>
        </w:rPr>
        <w:t>o</w:t>
      </w:r>
      <w:r>
        <w:rPr>
          <w:sz w:val="24"/>
          <w:szCs w:val="24"/>
        </w:rPr>
        <w:t>f frontal systems have been delivering, or are forecast to deliver, heavy rain throughout regions of North and Central Coast of British Columbia</w:t>
      </w:r>
      <w:r w:rsidR="002D7D59">
        <w:rPr>
          <w:sz w:val="24"/>
          <w:szCs w:val="24"/>
        </w:rPr>
        <w:t xml:space="preserve">. </w:t>
      </w:r>
      <w:r w:rsidR="00AC2F45">
        <w:rPr>
          <w:sz w:val="24"/>
          <w:szCs w:val="24"/>
        </w:rPr>
        <w:t xml:space="preserve">Rainfall </w:t>
      </w:r>
      <w:r w:rsidR="009640F6">
        <w:rPr>
          <w:sz w:val="24"/>
          <w:szCs w:val="24"/>
        </w:rPr>
        <w:t xml:space="preserve">has been heavy overnight, and </w:t>
      </w:r>
      <w:r w:rsidR="00297452">
        <w:rPr>
          <w:sz w:val="24"/>
          <w:szCs w:val="24"/>
        </w:rPr>
        <w:t xml:space="preserve">throughout Friday. Rainfall over the past 12 hours has been in the 45 mm to 90 mm range at BC Fire Weather Stations and Ministry of Transportation and Infrastructure Stations at </w:t>
      </w:r>
      <w:proofErr w:type="spellStart"/>
      <w:r w:rsidR="00297452">
        <w:rPr>
          <w:sz w:val="24"/>
          <w:szCs w:val="24"/>
        </w:rPr>
        <w:t>Machmell</w:t>
      </w:r>
      <w:proofErr w:type="spellEnd"/>
      <w:r w:rsidR="00297452">
        <w:rPr>
          <w:sz w:val="24"/>
          <w:szCs w:val="24"/>
        </w:rPr>
        <w:t xml:space="preserve">, Bella Coola and </w:t>
      </w:r>
      <w:proofErr w:type="spellStart"/>
      <w:r w:rsidR="00297452">
        <w:rPr>
          <w:sz w:val="24"/>
          <w:szCs w:val="24"/>
        </w:rPr>
        <w:t>Hagensborg</w:t>
      </w:r>
      <w:proofErr w:type="spellEnd"/>
      <w:r w:rsidR="00297452">
        <w:rPr>
          <w:sz w:val="24"/>
          <w:szCs w:val="24"/>
        </w:rPr>
        <w:t xml:space="preserve">. </w:t>
      </w:r>
      <w:proofErr w:type="gramStart"/>
      <w:r w:rsidR="00297452">
        <w:rPr>
          <w:sz w:val="24"/>
          <w:szCs w:val="24"/>
        </w:rPr>
        <w:t>Rainfall over the past 48 hours for the same areas have</w:t>
      </w:r>
      <w:proofErr w:type="gramEnd"/>
      <w:r w:rsidR="00297452">
        <w:rPr>
          <w:sz w:val="24"/>
          <w:szCs w:val="24"/>
        </w:rPr>
        <w:t xml:space="preserve"> been in the 100 mm to 175 mm range.</w:t>
      </w:r>
    </w:p>
    <w:p w:rsidR="00A633C1" w:rsidRDefault="009640F6" w:rsidP="002D7D59">
      <w:pPr>
        <w:pStyle w:val="ListParagraph"/>
        <w:spacing w:after="120"/>
        <w:ind w:left="0"/>
        <w:rPr>
          <w:sz w:val="24"/>
          <w:szCs w:val="24"/>
        </w:rPr>
      </w:pPr>
      <w:r>
        <w:rPr>
          <w:sz w:val="24"/>
          <w:szCs w:val="24"/>
        </w:rPr>
        <w:t xml:space="preserve">River levels, elevated from previous rainfall, have </w:t>
      </w:r>
      <w:r w:rsidR="00297452">
        <w:rPr>
          <w:sz w:val="24"/>
          <w:szCs w:val="24"/>
        </w:rPr>
        <w:t>risen through the day due to overnight precipitation, and continue to rise from heavy rain throughout the day.</w:t>
      </w:r>
      <w:r>
        <w:rPr>
          <w:sz w:val="24"/>
          <w:szCs w:val="24"/>
        </w:rPr>
        <w:t xml:space="preserve"> </w:t>
      </w:r>
      <w:proofErr w:type="spellStart"/>
      <w:r>
        <w:rPr>
          <w:sz w:val="24"/>
          <w:szCs w:val="24"/>
        </w:rPr>
        <w:t>The</w:t>
      </w:r>
      <w:proofErr w:type="spellEnd"/>
      <w:r>
        <w:rPr>
          <w:sz w:val="24"/>
          <w:szCs w:val="24"/>
        </w:rPr>
        <w:t xml:space="preserve"> Bella Coola River above Burnt Bridge (WSC 08FB007) </w:t>
      </w:r>
      <w:r w:rsidR="00297452">
        <w:rPr>
          <w:sz w:val="24"/>
          <w:szCs w:val="24"/>
        </w:rPr>
        <w:t>gauge stopped transmitting at 12:51 pm today at a discharge of 678</w:t>
      </w:r>
      <w:r>
        <w:rPr>
          <w:sz w:val="24"/>
          <w:szCs w:val="24"/>
        </w:rPr>
        <w:t xml:space="preserve"> m</w:t>
      </w:r>
      <w:r w:rsidRPr="00AF73D6">
        <w:rPr>
          <w:sz w:val="24"/>
          <w:szCs w:val="24"/>
          <w:vertAlign w:val="superscript"/>
        </w:rPr>
        <w:t>3</w:t>
      </w:r>
      <w:r>
        <w:rPr>
          <w:sz w:val="24"/>
          <w:szCs w:val="24"/>
        </w:rPr>
        <w:t xml:space="preserve">/s, or a </w:t>
      </w:r>
      <w:r w:rsidR="00297452">
        <w:rPr>
          <w:sz w:val="24"/>
          <w:szCs w:val="24"/>
        </w:rPr>
        <w:t>15-year</w:t>
      </w:r>
      <w:r>
        <w:rPr>
          <w:sz w:val="24"/>
          <w:szCs w:val="24"/>
        </w:rPr>
        <w:t xml:space="preserve"> flow, and </w:t>
      </w:r>
      <w:r w:rsidR="00297452">
        <w:rPr>
          <w:sz w:val="24"/>
          <w:szCs w:val="24"/>
        </w:rPr>
        <w:t xml:space="preserve">was rising </w:t>
      </w:r>
      <w:r>
        <w:rPr>
          <w:sz w:val="24"/>
          <w:szCs w:val="24"/>
        </w:rPr>
        <w:t xml:space="preserve">at approximately </w:t>
      </w:r>
      <w:r w:rsidR="00297452">
        <w:rPr>
          <w:sz w:val="24"/>
          <w:szCs w:val="24"/>
        </w:rPr>
        <w:t>8-10</w:t>
      </w:r>
      <w:r>
        <w:rPr>
          <w:sz w:val="24"/>
          <w:szCs w:val="24"/>
        </w:rPr>
        <w:t xml:space="preserve"> cm/hour. The Homathko River at the mouth (WSC 08GD004) is currently at </w:t>
      </w:r>
      <w:r w:rsidR="00A633C1">
        <w:rPr>
          <w:sz w:val="24"/>
          <w:szCs w:val="24"/>
        </w:rPr>
        <w:t>2030</w:t>
      </w:r>
      <w:r>
        <w:rPr>
          <w:sz w:val="24"/>
          <w:szCs w:val="24"/>
        </w:rPr>
        <w:t xml:space="preserve"> m</w:t>
      </w:r>
      <w:r w:rsidRPr="00AF73D6">
        <w:rPr>
          <w:sz w:val="24"/>
          <w:szCs w:val="24"/>
          <w:vertAlign w:val="superscript"/>
        </w:rPr>
        <w:t>3</w:t>
      </w:r>
      <w:r>
        <w:rPr>
          <w:sz w:val="24"/>
          <w:szCs w:val="24"/>
        </w:rPr>
        <w:t xml:space="preserve">/s, or a </w:t>
      </w:r>
      <w:r w:rsidR="00A633C1">
        <w:rPr>
          <w:sz w:val="24"/>
          <w:szCs w:val="24"/>
        </w:rPr>
        <w:t>10</w:t>
      </w:r>
      <w:r>
        <w:rPr>
          <w:sz w:val="24"/>
          <w:szCs w:val="24"/>
        </w:rPr>
        <w:t>-year flow</w:t>
      </w:r>
      <w:r w:rsidR="00297452">
        <w:rPr>
          <w:sz w:val="24"/>
          <w:szCs w:val="24"/>
        </w:rPr>
        <w:t xml:space="preserve">, and rising at </w:t>
      </w:r>
      <w:r w:rsidR="00A633C1">
        <w:rPr>
          <w:sz w:val="24"/>
          <w:szCs w:val="24"/>
        </w:rPr>
        <w:t>18 cm/hour</w:t>
      </w:r>
      <w:r>
        <w:rPr>
          <w:sz w:val="24"/>
          <w:szCs w:val="24"/>
        </w:rPr>
        <w:t xml:space="preserve">. The </w:t>
      </w:r>
      <w:proofErr w:type="spellStart"/>
      <w:r>
        <w:rPr>
          <w:sz w:val="24"/>
          <w:szCs w:val="24"/>
        </w:rPr>
        <w:t>Kliniklini</w:t>
      </w:r>
      <w:proofErr w:type="spellEnd"/>
      <w:r>
        <w:rPr>
          <w:sz w:val="24"/>
          <w:szCs w:val="24"/>
        </w:rPr>
        <w:t xml:space="preserve"> River East Channel (Main) near the mouth (WSC 08GE002) is currently at </w:t>
      </w:r>
      <w:r w:rsidR="00297452">
        <w:rPr>
          <w:sz w:val="24"/>
          <w:szCs w:val="24"/>
        </w:rPr>
        <w:t xml:space="preserve">2175 </w:t>
      </w:r>
      <w:r>
        <w:rPr>
          <w:sz w:val="24"/>
          <w:szCs w:val="24"/>
        </w:rPr>
        <w:t>m</w:t>
      </w:r>
      <w:r w:rsidRPr="00AF73D6">
        <w:rPr>
          <w:sz w:val="24"/>
          <w:szCs w:val="24"/>
          <w:vertAlign w:val="superscript"/>
        </w:rPr>
        <w:t>3</w:t>
      </w:r>
      <w:r>
        <w:rPr>
          <w:sz w:val="24"/>
          <w:szCs w:val="24"/>
        </w:rPr>
        <w:t>/s</w:t>
      </w:r>
      <w:r w:rsidR="00AF73D6">
        <w:rPr>
          <w:sz w:val="24"/>
          <w:szCs w:val="24"/>
        </w:rPr>
        <w:t xml:space="preserve"> and rising at </w:t>
      </w:r>
      <w:r w:rsidR="00297452">
        <w:rPr>
          <w:sz w:val="24"/>
          <w:szCs w:val="24"/>
        </w:rPr>
        <w:t>11</w:t>
      </w:r>
      <w:r w:rsidR="00AF73D6">
        <w:rPr>
          <w:sz w:val="24"/>
          <w:szCs w:val="24"/>
        </w:rPr>
        <w:t xml:space="preserve"> cm/hour.</w:t>
      </w:r>
      <w:r w:rsidR="00297452">
        <w:rPr>
          <w:sz w:val="24"/>
          <w:szCs w:val="24"/>
        </w:rPr>
        <w:t xml:space="preserve"> This appears to be the highest observed flow on the </w:t>
      </w:r>
      <w:proofErr w:type="spellStart"/>
      <w:r w:rsidR="00297452">
        <w:rPr>
          <w:sz w:val="24"/>
          <w:szCs w:val="24"/>
        </w:rPr>
        <w:t>Kliniklini</w:t>
      </w:r>
      <w:proofErr w:type="spellEnd"/>
      <w:r w:rsidR="00297452">
        <w:rPr>
          <w:sz w:val="24"/>
          <w:szCs w:val="24"/>
        </w:rPr>
        <w:t xml:space="preserve"> River in </w:t>
      </w:r>
      <w:r w:rsidR="00A633C1">
        <w:rPr>
          <w:sz w:val="24"/>
          <w:szCs w:val="24"/>
        </w:rPr>
        <w:t>the 28 years of record at the location, and this exceeds the flood event last September</w:t>
      </w:r>
      <w:r w:rsidR="00297452">
        <w:rPr>
          <w:sz w:val="24"/>
          <w:szCs w:val="24"/>
        </w:rPr>
        <w:t>.</w:t>
      </w:r>
      <w:r>
        <w:rPr>
          <w:sz w:val="24"/>
          <w:szCs w:val="24"/>
        </w:rPr>
        <w:t xml:space="preserve"> </w:t>
      </w:r>
    </w:p>
    <w:p w:rsidR="008E27BB" w:rsidRDefault="003817FC" w:rsidP="002D7D59">
      <w:pPr>
        <w:pStyle w:val="ListParagraph"/>
        <w:spacing w:after="120"/>
        <w:ind w:left="0"/>
        <w:rPr>
          <w:sz w:val="24"/>
          <w:szCs w:val="24"/>
        </w:rPr>
      </w:pPr>
      <w:r>
        <w:rPr>
          <w:sz w:val="24"/>
          <w:szCs w:val="24"/>
        </w:rPr>
        <w:t xml:space="preserve">Additional heavy precipitation is forecast through the BC </w:t>
      </w:r>
      <w:r w:rsidR="00A633C1">
        <w:rPr>
          <w:sz w:val="24"/>
          <w:szCs w:val="24"/>
        </w:rPr>
        <w:t xml:space="preserve">Central </w:t>
      </w:r>
      <w:r>
        <w:rPr>
          <w:sz w:val="24"/>
          <w:szCs w:val="24"/>
        </w:rPr>
        <w:t xml:space="preserve">Coast through </w:t>
      </w:r>
      <w:r w:rsidR="009640F6">
        <w:rPr>
          <w:sz w:val="24"/>
          <w:szCs w:val="24"/>
        </w:rPr>
        <w:t>Saturday mornin</w:t>
      </w:r>
      <w:r w:rsidR="00A633C1">
        <w:rPr>
          <w:sz w:val="24"/>
          <w:szCs w:val="24"/>
        </w:rPr>
        <w:t xml:space="preserve">g. </w:t>
      </w:r>
      <w:r w:rsidR="00056C5F">
        <w:rPr>
          <w:sz w:val="24"/>
          <w:szCs w:val="24"/>
        </w:rPr>
        <w:t xml:space="preserve"> </w:t>
      </w:r>
      <w:r w:rsidR="009640F6">
        <w:rPr>
          <w:sz w:val="24"/>
          <w:szCs w:val="24"/>
        </w:rPr>
        <w:t>Rivers are expected to continue to rise through Friday</w:t>
      </w:r>
      <w:r w:rsidR="00A633C1">
        <w:rPr>
          <w:sz w:val="24"/>
          <w:szCs w:val="24"/>
        </w:rPr>
        <w:t xml:space="preserve"> evening. </w:t>
      </w:r>
      <w:r w:rsidR="009640F6">
        <w:rPr>
          <w:sz w:val="24"/>
          <w:szCs w:val="24"/>
        </w:rPr>
        <w:t>Flood conditions are expected</w:t>
      </w:r>
      <w:r w:rsidR="009C6CF8">
        <w:rPr>
          <w:sz w:val="24"/>
          <w:szCs w:val="24"/>
        </w:rPr>
        <w:t xml:space="preserve"> on rivers throughout the region</w:t>
      </w:r>
      <w:r w:rsidR="009640F6">
        <w:rPr>
          <w:sz w:val="24"/>
          <w:szCs w:val="24"/>
        </w:rPr>
        <w:t>.</w:t>
      </w:r>
      <w:r w:rsidR="00A633C1">
        <w:rPr>
          <w:sz w:val="24"/>
          <w:szCs w:val="24"/>
        </w:rPr>
        <w:t xml:space="preserve"> High tides this evening are at 10:55 pm at Sullivan Bay (near </w:t>
      </w:r>
      <w:proofErr w:type="spellStart"/>
      <w:r w:rsidR="00A633C1">
        <w:rPr>
          <w:sz w:val="24"/>
          <w:szCs w:val="24"/>
        </w:rPr>
        <w:t>Kingcome</w:t>
      </w:r>
      <w:proofErr w:type="spellEnd"/>
      <w:r w:rsidR="00A633C1">
        <w:rPr>
          <w:sz w:val="24"/>
          <w:szCs w:val="24"/>
        </w:rPr>
        <w:t xml:space="preserve">) and </w:t>
      </w:r>
      <w:r w:rsidR="008E27BB">
        <w:rPr>
          <w:sz w:val="24"/>
          <w:szCs w:val="24"/>
        </w:rPr>
        <w:t xml:space="preserve">10:26 pm at </w:t>
      </w:r>
      <w:proofErr w:type="spellStart"/>
      <w:r w:rsidR="008E27BB">
        <w:rPr>
          <w:sz w:val="24"/>
          <w:szCs w:val="24"/>
        </w:rPr>
        <w:t>Wadhams</w:t>
      </w:r>
      <w:proofErr w:type="spellEnd"/>
      <w:r w:rsidR="008E27BB">
        <w:rPr>
          <w:sz w:val="24"/>
          <w:szCs w:val="24"/>
        </w:rPr>
        <w:t xml:space="preserve"> (Dean Channel). In the lower, tidal reaches of rivers in the region, high flows may coincide with high tides this evening to exacerbate flood conditions.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3C1" w:rsidRDefault="00A633C1">
      <w:r>
        <w:separator/>
      </w:r>
    </w:p>
  </w:endnote>
  <w:endnote w:type="continuationSeparator" w:id="0">
    <w:p w:rsidR="00A633C1" w:rsidRDefault="00A633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C1" w:rsidRDefault="00A633C1" w:rsidP="00E42504">
    <w:pPr>
      <w:pBdr>
        <w:top w:val="single" w:sz="4" w:space="1" w:color="auto"/>
      </w:pBdr>
      <w:autoSpaceDE w:val="0"/>
      <w:autoSpaceDN w:val="0"/>
      <w:adjustRightInd w:val="0"/>
      <w:rPr>
        <w:rFonts w:ascii="Arial" w:hAnsi="Arial" w:cs="Lucida Sans Unicode"/>
        <w:b/>
        <w:sz w:val="18"/>
        <w:szCs w:val="18"/>
      </w:rPr>
    </w:pPr>
  </w:p>
  <w:p w:rsidR="00A633C1" w:rsidRPr="00D504B2" w:rsidRDefault="00A633C1"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A633C1" w:rsidRPr="00D504B2" w:rsidRDefault="00A633C1" w:rsidP="00E42504">
    <w:pPr>
      <w:autoSpaceDE w:val="0"/>
      <w:autoSpaceDN w:val="0"/>
      <w:adjustRightInd w:val="0"/>
      <w:rPr>
        <w:rFonts w:ascii="Arial" w:hAnsi="Arial" w:cs="Lucida Sans Unicode"/>
        <w:sz w:val="18"/>
        <w:szCs w:val="18"/>
      </w:rPr>
    </w:pPr>
  </w:p>
  <w:p w:rsidR="00A633C1" w:rsidRPr="00D504B2" w:rsidRDefault="00A633C1"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A633C1" w:rsidRPr="00D504B2" w:rsidRDefault="00A633C1" w:rsidP="00E42504">
    <w:pPr>
      <w:autoSpaceDE w:val="0"/>
      <w:autoSpaceDN w:val="0"/>
      <w:adjustRightInd w:val="0"/>
      <w:rPr>
        <w:rFonts w:ascii="Arial" w:hAnsi="Arial" w:cs="Lucida Sans Unicode"/>
        <w:sz w:val="18"/>
        <w:szCs w:val="18"/>
      </w:rPr>
    </w:pPr>
  </w:p>
  <w:p w:rsidR="00A633C1" w:rsidRPr="00D504B2" w:rsidRDefault="00A633C1"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A633C1" w:rsidRDefault="00A633C1" w:rsidP="00E42504">
    <w:pPr>
      <w:autoSpaceDE w:val="0"/>
      <w:autoSpaceDN w:val="0"/>
      <w:adjustRightInd w:val="0"/>
      <w:rPr>
        <w:rFonts w:ascii="Arial" w:hAnsi="Arial" w:cs="Lucida Sans Unicode"/>
        <w:sz w:val="20"/>
        <w:szCs w:val="16"/>
      </w:rPr>
    </w:pPr>
  </w:p>
  <w:p w:rsidR="00A633C1" w:rsidRDefault="00A633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3C1" w:rsidRDefault="00A633C1">
      <w:r>
        <w:separator/>
      </w:r>
    </w:p>
  </w:footnote>
  <w:footnote w:type="continuationSeparator" w:id="0">
    <w:p w:rsidR="00A633C1" w:rsidRDefault="00A633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C1" w:rsidRPr="000E73A1" w:rsidRDefault="00A633C1"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A633C1" w:rsidRPr="000E73A1" w:rsidRDefault="00A633C1"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A633C1" w:rsidRDefault="00A633C1" w:rsidP="00086071">
    <w:pPr>
      <w:pBdr>
        <w:bottom w:val="single" w:sz="4" w:space="1" w:color="auto"/>
      </w:pBdr>
      <w:autoSpaceDE w:val="0"/>
      <w:autoSpaceDN w:val="0"/>
      <w:adjustRightInd w:val="0"/>
      <w:rPr>
        <w:rFonts w:ascii="Arial" w:hAnsi="Arial" w:cs="Arial"/>
        <w:b/>
        <w:bCs/>
        <w:sz w:val="20"/>
        <w:szCs w:val="20"/>
        <w:lang w:val="en-US"/>
      </w:rPr>
    </w:pPr>
  </w:p>
  <w:p w:rsidR="00A633C1" w:rsidRDefault="00A633C1"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799D"/>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626F9"/>
    <w:rsid w:val="00171766"/>
    <w:rsid w:val="00173B41"/>
    <w:rsid w:val="001743E6"/>
    <w:rsid w:val="00174F2D"/>
    <w:rsid w:val="0018325D"/>
    <w:rsid w:val="00185124"/>
    <w:rsid w:val="001860A4"/>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498E"/>
    <w:rsid w:val="00266ED5"/>
    <w:rsid w:val="00270013"/>
    <w:rsid w:val="00274F6F"/>
    <w:rsid w:val="00280BF2"/>
    <w:rsid w:val="00284BD6"/>
    <w:rsid w:val="002859D7"/>
    <w:rsid w:val="00297452"/>
    <w:rsid w:val="00297B9D"/>
    <w:rsid w:val="002A254C"/>
    <w:rsid w:val="002A67BF"/>
    <w:rsid w:val="002B0726"/>
    <w:rsid w:val="002B5286"/>
    <w:rsid w:val="002C1893"/>
    <w:rsid w:val="002C2860"/>
    <w:rsid w:val="002C3C04"/>
    <w:rsid w:val="002D0DD3"/>
    <w:rsid w:val="002D0ED9"/>
    <w:rsid w:val="002D23CD"/>
    <w:rsid w:val="002D5BAF"/>
    <w:rsid w:val="002D7772"/>
    <w:rsid w:val="002D7CE0"/>
    <w:rsid w:val="002D7D59"/>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71DC"/>
    <w:rsid w:val="00355A29"/>
    <w:rsid w:val="00357459"/>
    <w:rsid w:val="003575A9"/>
    <w:rsid w:val="00357A3C"/>
    <w:rsid w:val="00357E69"/>
    <w:rsid w:val="00357FD8"/>
    <w:rsid w:val="00360D2A"/>
    <w:rsid w:val="00361E63"/>
    <w:rsid w:val="00363307"/>
    <w:rsid w:val="00363F44"/>
    <w:rsid w:val="00364DA2"/>
    <w:rsid w:val="00371E65"/>
    <w:rsid w:val="00376837"/>
    <w:rsid w:val="0038122B"/>
    <w:rsid w:val="003814B1"/>
    <w:rsid w:val="003817FC"/>
    <w:rsid w:val="003921E5"/>
    <w:rsid w:val="00397848"/>
    <w:rsid w:val="003A53CB"/>
    <w:rsid w:val="003B079E"/>
    <w:rsid w:val="003B1A30"/>
    <w:rsid w:val="003C1111"/>
    <w:rsid w:val="003C3AD5"/>
    <w:rsid w:val="003C7805"/>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50C3C"/>
    <w:rsid w:val="004553D6"/>
    <w:rsid w:val="00460494"/>
    <w:rsid w:val="00461909"/>
    <w:rsid w:val="0046262F"/>
    <w:rsid w:val="0047194D"/>
    <w:rsid w:val="00475CD3"/>
    <w:rsid w:val="00482289"/>
    <w:rsid w:val="00482523"/>
    <w:rsid w:val="004833FA"/>
    <w:rsid w:val="00484BF3"/>
    <w:rsid w:val="00490200"/>
    <w:rsid w:val="004A5F6D"/>
    <w:rsid w:val="004A67B0"/>
    <w:rsid w:val="004C23F8"/>
    <w:rsid w:val="004C3D24"/>
    <w:rsid w:val="004C50EA"/>
    <w:rsid w:val="004D05AA"/>
    <w:rsid w:val="004D0837"/>
    <w:rsid w:val="004D2A05"/>
    <w:rsid w:val="004D30A7"/>
    <w:rsid w:val="004D5382"/>
    <w:rsid w:val="004E5B5E"/>
    <w:rsid w:val="004E5FFD"/>
    <w:rsid w:val="004E69E1"/>
    <w:rsid w:val="004F259B"/>
    <w:rsid w:val="004F2E3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C4272"/>
    <w:rsid w:val="006D604C"/>
    <w:rsid w:val="006D61C2"/>
    <w:rsid w:val="006D61C5"/>
    <w:rsid w:val="006D703E"/>
    <w:rsid w:val="006D7F2A"/>
    <w:rsid w:val="006E2316"/>
    <w:rsid w:val="006F029A"/>
    <w:rsid w:val="006F57EF"/>
    <w:rsid w:val="006F671E"/>
    <w:rsid w:val="006F7CC6"/>
    <w:rsid w:val="0070086F"/>
    <w:rsid w:val="007018AD"/>
    <w:rsid w:val="00711562"/>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35E9"/>
    <w:rsid w:val="007A266B"/>
    <w:rsid w:val="007A60E0"/>
    <w:rsid w:val="007A71E6"/>
    <w:rsid w:val="007B0CDF"/>
    <w:rsid w:val="007B2437"/>
    <w:rsid w:val="007B299B"/>
    <w:rsid w:val="007C56FB"/>
    <w:rsid w:val="007E6967"/>
    <w:rsid w:val="007F5896"/>
    <w:rsid w:val="008012B2"/>
    <w:rsid w:val="00804FED"/>
    <w:rsid w:val="008051D8"/>
    <w:rsid w:val="008063C7"/>
    <w:rsid w:val="0081180A"/>
    <w:rsid w:val="008145D1"/>
    <w:rsid w:val="008204C2"/>
    <w:rsid w:val="00827408"/>
    <w:rsid w:val="00834ECD"/>
    <w:rsid w:val="008517AC"/>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7BB"/>
    <w:rsid w:val="008E2DA1"/>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40F6"/>
    <w:rsid w:val="00967D2F"/>
    <w:rsid w:val="009716D8"/>
    <w:rsid w:val="0097182F"/>
    <w:rsid w:val="0097240A"/>
    <w:rsid w:val="00980A69"/>
    <w:rsid w:val="00982D9F"/>
    <w:rsid w:val="009869CB"/>
    <w:rsid w:val="009928C8"/>
    <w:rsid w:val="009B091C"/>
    <w:rsid w:val="009B3942"/>
    <w:rsid w:val="009C6CF8"/>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5367"/>
    <w:rsid w:val="00A25A15"/>
    <w:rsid w:val="00A35E74"/>
    <w:rsid w:val="00A410B5"/>
    <w:rsid w:val="00A51B3D"/>
    <w:rsid w:val="00A5352E"/>
    <w:rsid w:val="00A559B4"/>
    <w:rsid w:val="00A60002"/>
    <w:rsid w:val="00A62F5F"/>
    <w:rsid w:val="00A633C1"/>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2F45"/>
    <w:rsid w:val="00AC4BFA"/>
    <w:rsid w:val="00AD4068"/>
    <w:rsid w:val="00AE19A2"/>
    <w:rsid w:val="00AE3C69"/>
    <w:rsid w:val="00AE6939"/>
    <w:rsid w:val="00AF2E82"/>
    <w:rsid w:val="00AF7319"/>
    <w:rsid w:val="00AF73D6"/>
    <w:rsid w:val="00B01962"/>
    <w:rsid w:val="00B06C91"/>
    <w:rsid w:val="00B07AF1"/>
    <w:rsid w:val="00B12247"/>
    <w:rsid w:val="00B12CC9"/>
    <w:rsid w:val="00B17DD4"/>
    <w:rsid w:val="00B250D5"/>
    <w:rsid w:val="00B313A1"/>
    <w:rsid w:val="00B37BA2"/>
    <w:rsid w:val="00B41555"/>
    <w:rsid w:val="00B45053"/>
    <w:rsid w:val="00B55528"/>
    <w:rsid w:val="00B60D41"/>
    <w:rsid w:val="00B73323"/>
    <w:rsid w:val="00B7364E"/>
    <w:rsid w:val="00B82BD6"/>
    <w:rsid w:val="00B83BE4"/>
    <w:rsid w:val="00B84167"/>
    <w:rsid w:val="00B87886"/>
    <w:rsid w:val="00B902D7"/>
    <w:rsid w:val="00B9395A"/>
    <w:rsid w:val="00BA0869"/>
    <w:rsid w:val="00BA33CA"/>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C00867"/>
    <w:rsid w:val="00C02B48"/>
    <w:rsid w:val="00C13AB6"/>
    <w:rsid w:val="00C14678"/>
    <w:rsid w:val="00C2681A"/>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3174A"/>
    <w:rsid w:val="00D34D06"/>
    <w:rsid w:val="00D35A6E"/>
    <w:rsid w:val="00D40588"/>
    <w:rsid w:val="00D504B2"/>
    <w:rsid w:val="00D52B79"/>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A3FE0"/>
    <w:rsid w:val="00DB1898"/>
    <w:rsid w:val="00DB22C5"/>
    <w:rsid w:val="00DC48AA"/>
    <w:rsid w:val="00DD4FE0"/>
    <w:rsid w:val="00DD6FBE"/>
    <w:rsid w:val="00DE19E8"/>
    <w:rsid w:val="00DE4387"/>
    <w:rsid w:val="00DE6E10"/>
    <w:rsid w:val="00DF6DE6"/>
    <w:rsid w:val="00E04995"/>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928E7"/>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42CF1"/>
    <w:rsid w:val="00F455F5"/>
    <w:rsid w:val="00F46E19"/>
    <w:rsid w:val="00F5001C"/>
    <w:rsid w:val="00F64137"/>
    <w:rsid w:val="00F65841"/>
    <w:rsid w:val="00F85079"/>
    <w:rsid w:val="00F92739"/>
    <w:rsid w:val="00F92F99"/>
    <w:rsid w:val="00FB157D"/>
    <w:rsid w:val="00FB43B8"/>
    <w:rsid w:val="00FB4C28"/>
    <w:rsid w:val="00FB77CD"/>
    <w:rsid w:val="00FD0C7B"/>
    <w:rsid w:val="00FD235E"/>
    <w:rsid w:val="00FD58BE"/>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343</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2009-10-28T19:35:00Z</cp:lastPrinted>
  <dcterms:created xsi:type="dcterms:W3CDTF">2011-09-24T00:55:00Z</dcterms:created>
  <dcterms:modified xsi:type="dcterms:W3CDTF">2011-09-24T01:18:00Z</dcterms:modified>
</cp:coreProperties>
</file>